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BC" w:rsidRDefault="004B09B6" w:rsidP="004B09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09B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4B09B6" w:rsidRDefault="004B09B6" w:rsidP="004B09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เทศบาลตำบลชนบท</w:t>
      </w:r>
    </w:p>
    <w:p w:rsidR="004B09B6" w:rsidRDefault="004B09B6" w:rsidP="004B09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อำเภอชนบท  จังหวัดขอนแก่น</w:t>
      </w:r>
    </w:p>
    <w:p w:rsidR="004B09B6" w:rsidRDefault="004B09B6" w:rsidP="004B09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44"/>
        <w:gridCol w:w="2378"/>
        <w:gridCol w:w="4710"/>
      </w:tblGrid>
      <w:tr w:rsidR="004B09B6" w:rsidTr="004B09B6">
        <w:tc>
          <w:tcPr>
            <w:tcW w:w="1242" w:type="dxa"/>
          </w:tcPr>
          <w:p w:rsidR="004B09B6" w:rsidRDefault="004B09B6" w:rsidP="004B09B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5844" w:type="dxa"/>
          </w:tcPr>
          <w:p w:rsidR="004B09B6" w:rsidRDefault="004B09B6" w:rsidP="004B09B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ชื่อโครงการ/รายละเอียดโครงการ</w:t>
            </w:r>
          </w:p>
        </w:tc>
        <w:tc>
          <w:tcPr>
            <w:tcW w:w="2378" w:type="dxa"/>
          </w:tcPr>
          <w:p w:rsidR="004B09B6" w:rsidRDefault="004B09B6" w:rsidP="004B09B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จำนวนงบประมาณ</w:t>
            </w:r>
          </w:p>
        </w:tc>
        <w:tc>
          <w:tcPr>
            <w:tcW w:w="4710" w:type="dxa"/>
          </w:tcPr>
          <w:p w:rsidR="004B09B6" w:rsidRDefault="004B09B6" w:rsidP="004B09B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ได้รับอนุมัติ</w:t>
            </w:r>
          </w:p>
        </w:tc>
      </w:tr>
      <w:tr w:rsidR="004B09B6" w:rsidTr="004B09B6">
        <w:tc>
          <w:tcPr>
            <w:tcW w:w="1242" w:type="dxa"/>
          </w:tcPr>
          <w:p w:rsidR="004B09B6" w:rsidRPr="004B09B6" w:rsidRDefault="004B09B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9B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844" w:type="dxa"/>
          </w:tcPr>
          <w:p w:rsidR="004B09B6" w:rsidRPr="004B09B6" w:rsidRDefault="004B09B6" w:rsidP="008C1E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จัดซื้อตู้เหล็ก แบบ 4 ลิ้นชัก จำนวน 1 ตู้</w:t>
            </w:r>
          </w:p>
        </w:tc>
        <w:tc>
          <w:tcPr>
            <w:tcW w:w="2378" w:type="dxa"/>
          </w:tcPr>
          <w:p w:rsidR="004B09B6" w:rsidRPr="004B09B6" w:rsidRDefault="004B09B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7,200</w:t>
            </w:r>
          </w:p>
        </w:tc>
        <w:tc>
          <w:tcPr>
            <w:tcW w:w="4710" w:type="dxa"/>
          </w:tcPr>
          <w:p w:rsidR="004B09B6" w:rsidRPr="004B09B6" w:rsidRDefault="004B09B6" w:rsidP="008C1E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</w:t>
            </w:r>
            <w:r w:rsidR="00EC00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ทศบาลตำบลชนบทสมัยสามัญ สมัยแรก 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 เมื่อวันที่ 28 กุมภาพันธ์ 2567</w:t>
            </w:r>
          </w:p>
        </w:tc>
      </w:tr>
      <w:tr w:rsidR="004B09B6" w:rsidTr="004B09B6">
        <w:tc>
          <w:tcPr>
            <w:tcW w:w="1242" w:type="dxa"/>
          </w:tcPr>
          <w:p w:rsidR="004B09B6" w:rsidRPr="004B09B6" w:rsidRDefault="004B09B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844" w:type="dxa"/>
          </w:tcPr>
          <w:p w:rsidR="004B09B6" w:rsidRPr="004B09B6" w:rsidRDefault="004B09B6" w:rsidP="008C1E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จัดซื้อตู้เหล็ก แบบ 2 บานเปิด จำนวน 2 ตู้</w:t>
            </w:r>
          </w:p>
        </w:tc>
        <w:tc>
          <w:tcPr>
            <w:tcW w:w="2378" w:type="dxa"/>
          </w:tcPr>
          <w:p w:rsidR="004B09B6" w:rsidRPr="004B09B6" w:rsidRDefault="0022005F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13,200</w:t>
            </w:r>
          </w:p>
        </w:tc>
        <w:tc>
          <w:tcPr>
            <w:tcW w:w="4710" w:type="dxa"/>
          </w:tcPr>
          <w:p w:rsidR="004B09B6" w:rsidRPr="004B09B6" w:rsidRDefault="00EC00F6" w:rsidP="008C1E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ได้รับอนุมัติจากการประชุมสภาเทศบาลตำบลชนบทสมัยสามัญ สมัยแรก ประจำปี 2567 เมื่อวันที่ 28 กุมภาพันธ์ 2567</w:t>
            </w:r>
          </w:p>
        </w:tc>
      </w:tr>
      <w:tr w:rsidR="00EC00F6" w:rsidTr="004B09B6">
        <w:tc>
          <w:tcPr>
            <w:tcW w:w="1242" w:type="dxa"/>
          </w:tcPr>
          <w:p w:rsidR="00EC00F6" w:rsidRPr="004B09B6" w:rsidRDefault="00EC00F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844" w:type="dxa"/>
          </w:tcPr>
          <w:p w:rsidR="00EC00F6" w:rsidRPr="004B09B6" w:rsidRDefault="00EC00F6" w:rsidP="008C1E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จัดซื้อตู้เหล็ก แบบ 2 บานเปิด จำนวน 20 ตู้</w:t>
            </w:r>
          </w:p>
        </w:tc>
        <w:tc>
          <w:tcPr>
            <w:tcW w:w="2378" w:type="dxa"/>
          </w:tcPr>
          <w:p w:rsidR="00EC00F6" w:rsidRPr="004B09B6" w:rsidRDefault="0022005F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132,000</w:t>
            </w:r>
          </w:p>
        </w:tc>
        <w:tc>
          <w:tcPr>
            <w:tcW w:w="4710" w:type="dxa"/>
          </w:tcPr>
          <w:p w:rsidR="00EC00F6" w:rsidRDefault="00EC00F6" w:rsidP="008C1EEC">
            <w:pPr>
              <w:jc w:val="thaiDistribute"/>
            </w:pPr>
            <w:r w:rsidRPr="009C37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ได้รับอนุมัติจากการประชุมสภาเทศบาลตำบลชนบทสมัยสามัญ สมัยแรก ประจำปี 2567 เมื่อวันที่ 28 กุมภาพันธ์ 2567</w:t>
            </w:r>
          </w:p>
        </w:tc>
      </w:tr>
      <w:tr w:rsidR="00EC00F6" w:rsidTr="004B09B6">
        <w:tc>
          <w:tcPr>
            <w:tcW w:w="1242" w:type="dxa"/>
          </w:tcPr>
          <w:p w:rsidR="00EC00F6" w:rsidRDefault="00EC00F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844" w:type="dxa"/>
          </w:tcPr>
          <w:p w:rsidR="00EC00F6" w:rsidRPr="00137DA4" w:rsidRDefault="00EC00F6" w:rsidP="008C1E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จัดซื้อเครื่องพิมพ์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Ink Tank Printer)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2378" w:type="dxa"/>
          </w:tcPr>
          <w:p w:rsidR="00EC00F6" w:rsidRDefault="00EC00F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4710" w:type="dxa"/>
          </w:tcPr>
          <w:p w:rsidR="00EC00F6" w:rsidRDefault="00EC00F6" w:rsidP="008C1EEC">
            <w:pPr>
              <w:jc w:val="thaiDistribute"/>
            </w:pPr>
            <w:r w:rsidRPr="009C37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ได้รับอนุมัติจากการประชุมสภาเทศบาลตำบลชนบทสมัยสามัญ สมัยแรก ประจำปี 2567 เมื่อวันที่ 28 กุมภาพันธ์ 2567</w:t>
            </w:r>
          </w:p>
        </w:tc>
      </w:tr>
      <w:tr w:rsidR="00EC00F6" w:rsidTr="004B09B6">
        <w:tc>
          <w:tcPr>
            <w:tcW w:w="1242" w:type="dxa"/>
          </w:tcPr>
          <w:p w:rsidR="00EC00F6" w:rsidRDefault="00EC00F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844" w:type="dxa"/>
          </w:tcPr>
          <w:p w:rsidR="00EC00F6" w:rsidRDefault="00EC00F6" w:rsidP="008C1E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จัดซื้อรถบรรทุกขยะ ขนาด 6</w:t>
            </w:r>
            <w:r w:rsidR="002B64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ตัน 6 ล้อ ปริมาตรกระบอกสูตรไม่ต่ำกว่า 6,000 ซีซี หรือกำลังเครื่องยนต์สูงสุดไม่ต่ำกว่า 170 กิโลวัตต์ แบบอัดเทท้าย จำนวน 1 คัน</w:t>
            </w:r>
          </w:p>
        </w:tc>
        <w:tc>
          <w:tcPr>
            <w:tcW w:w="2378" w:type="dxa"/>
          </w:tcPr>
          <w:p w:rsidR="00EC00F6" w:rsidRDefault="00EC00F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2,500,000</w:t>
            </w:r>
          </w:p>
        </w:tc>
        <w:tc>
          <w:tcPr>
            <w:tcW w:w="4710" w:type="dxa"/>
          </w:tcPr>
          <w:p w:rsidR="00EC00F6" w:rsidRDefault="00EC00F6" w:rsidP="008C1EEC">
            <w:pPr>
              <w:jc w:val="thaiDistribute"/>
            </w:pPr>
            <w:r w:rsidRPr="009C37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ได้รับอนุมัติจากการประชุมสภาเทศบาลตำบลชนบทสมัยสามัญ สมัยแรก ประจำปี 2567 เมื่อวันที่ 28 กุมภาพันธ์ 2567</w:t>
            </w:r>
          </w:p>
        </w:tc>
      </w:tr>
      <w:tr w:rsidR="00EC00F6" w:rsidTr="004B09B6">
        <w:tc>
          <w:tcPr>
            <w:tcW w:w="1242" w:type="dxa"/>
          </w:tcPr>
          <w:p w:rsidR="00EC00F6" w:rsidRDefault="00EC00F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844" w:type="dxa"/>
          </w:tcPr>
          <w:p w:rsidR="00EC00F6" w:rsidRDefault="00EC00F6" w:rsidP="008C1E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จัดซื้อรถบรรทุกขยะ ขนาด 1 ตัน ปริมาตรกระบอกสูบไม่ต่ำกว่า 2,400 ซีซี หรือกำลังเครื่องยนต์สูงสุดไม่ต่ำกว่า 110 กิโลวัตต์ แบบเปิดข้างเทท้าย จำนวน 1 คัน</w:t>
            </w:r>
          </w:p>
        </w:tc>
        <w:tc>
          <w:tcPr>
            <w:tcW w:w="2378" w:type="dxa"/>
          </w:tcPr>
          <w:p w:rsidR="00EC00F6" w:rsidRDefault="00EC00F6" w:rsidP="004B09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  <w:tc>
          <w:tcPr>
            <w:tcW w:w="4710" w:type="dxa"/>
          </w:tcPr>
          <w:p w:rsidR="00EC00F6" w:rsidRDefault="00EC00F6" w:rsidP="008C1EEC">
            <w:pPr>
              <w:jc w:val="thaiDistribute"/>
            </w:pPr>
            <w:r w:rsidRPr="009C37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ได้รับอนุมัติจากการประชุมสภาเทศบาลตำบลชนบทสมัยสามัญ สมัยแรก ประจำปี 2567 เมื่อวันที่ 28 กุมภาพันธ์ 2567</w:t>
            </w:r>
          </w:p>
        </w:tc>
      </w:tr>
    </w:tbl>
    <w:p w:rsidR="00137DA4" w:rsidRDefault="00137DA4" w:rsidP="00137DA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09B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พ.ศ.2567</w:t>
      </w:r>
    </w:p>
    <w:p w:rsidR="00137DA4" w:rsidRDefault="00137DA4" w:rsidP="00137DA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เทศบาลตำบลชนบท</w:t>
      </w:r>
    </w:p>
    <w:p w:rsidR="00137DA4" w:rsidRDefault="00137DA4" w:rsidP="00137DA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อำเภอชนบท  จังหวัดขอนแก่น</w:t>
      </w:r>
    </w:p>
    <w:p w:rsidR="004B09B6" w:rsidRDefault="004B09B6" w:rsidP="004B09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44"/>
        <w:gridCol w:w="2378"/>
        <w:gridCol w:w="4710"/>
      </w:tblGrid>
      <w:tr w:rsidR="00137DA4" w:rsidTr="00036FEF">
        <w:tc>
          <w:tcPr>
            <w:tcW w:w="1242" w:type="dxa"/>
          </w:tcPr>
          <w:p w:rsidR="00137DA4" w:rsidRDefault="00137DA4" w:rsidP="00036FE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5844" w:type="dxa"/>
          </w:tcPr>
          <w:p w:rsidR="00137DA4" w:rsidRDefault="00137DA4" w:rsidP="00036FE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ชื่อโครงการ/รายละเอียดโครงการ</w:t>
            </w:r>
          </w:p>
        </w:tc>
        <w:tc>
          <w:tcPr>
            <w:tcW w:w="2378" w:type="dxa"/>
          </w:tcPr>
          <w:p w:rsidR="00137DA4" w:rsidRDefault="00137DA4" w:rsidP="00036FE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จำนวนงบประมาณ</w:t>
            </w:r>
          </w:p>
        </w:tc>
        <w:tc>
          <w:tcPr>
            <w:tcW w:w="4710" w:type="dxa"/>
          </w:tcPr>
          <w:p w:rsidR="00137DA4" w:rsidRDefault="00137DA4" w:rsidP="00036FE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ได้รับอนุมัติ</w:t>
            </w:r>
          </w:p>
        </w:tc>
      </w:tr>
      <w:tr w:rsidR="00137DA4" w:rsidTr="00036FEF">
        <w:tc>
          <w:tcPr>
            <w:tcW w:w="1242" w:type="dxa"/>
          </w:tcPr>
          <w:p w:rsidR="00137DA4" w:rsidRPr="004B09B6" w:rsidRDefault="00137DA4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5844" w:type="dxa"/>
          </w:tcPr>
          <w:p w:rsidR="00137DA4" w:rsidRPr="004B09B6" w:rsidRDefault="00137DA4" w:rsidP="00137D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คืนเงินรายรับในลักษณะลาภมิควรได้ภายหลังจากปีงบประมาณที่รับเงินรายรับ ประจำปีภาษี 2565 </w:t>
            </w:r>
          </w:p>
        </w:tc>
        <w:tc>
          <w:tcPr>
            <w:tcW w:w="2378" w:type="dxa"/>
          </w:tcPr>
          <w:p w:rsidR="00137DA4" w:rsidRPr="00137DA4" w:rsidRDefault="00137DA4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9,005.08</w:t>
            </w:r>
          </w:p>
        </w:tc>
        <w:tc>
          <w:tcPr>
            <w:tcW w:w="4710" w:type="dxa"/>
          </w:tcPr>
          <w:p w:rsidR="00137DA4" w:rsidRPr="004B09B6" w:rsidRDefault="00EC00F6" w:rsidP="009E3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ได้รับอนุมัติจากการประชุมสภาเทศบาลตำบลชนบทสมัยสามัญ สมัยแรก ประจำปี 2567 เมื่อวันที่ 28 กุมภาพันธ์ 2567</w:t>
            </w:r>
          </w:p>
        </w:tc>
      </w:tr>
      <w:tr w:rsidR="00137DA4" w:rsidTr="00036FEF">
        <w:tc>
          <w:tcPr>
            <w:tcW w:w="1242" w:type="dxa"/>
          </w:tcPr>
          <w:p w:rsidR="00137DA4" w:rsidRPr="004B09B6" w:rsidRDefault="00137DA4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5844" w:type="dxa"/>
          </w:tcPr>
          <w:p w:rsidR="00137DA4" w:rsidRPr="004B09B6" w:rsidRDefault="00137DA4" w:rsidP="00137D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จัดซื้อครุภัณฑ์งานบ้านงานครัว เครื่องตัดหญ้า (แบบข้อแข็ง) จำนวน1 เครื่อง</w:t>
            </w:r>
          </w:p>
        </w:tc>
        <w:tc>
          <w:tcPr>
            <w:tcW w:w="2378" w:type="dxa"/>
          </w:tcPr>
          <w:p w:rsidR="00137DA4" w:rsidRPr="004B09B6" w:rsidRDefault="00137DA4" w:rsidP="00036F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4710" w:type="dxa"/>
          </w:tcPr>
          <w:p w:rsidR="00137DA4" w:rsidRPr="004B09B6" w:rsidRDefault="00EC00F6" w:rsidP="009E35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ได้รับอนุมัติจากการประชุมสภาเทศบาลตำบลชนบทสมัยสามัญ สมัยแรก ประจำปี 2567 เมื่อวันที่ 28 กุมภาพันธ์ 2567</w:t>
            </w:r>
          </w:p>
        </w:tc>
      </w:tr>
    </w:tbl>
    <w:p w:rsidR="00137DA4" w:rsidRDefault="00137DA4" w:rsidP="00137DA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37DA4" w:rsidRDefault="00137DA4" w:rsidP="00137DA4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37DA4" w:rsidRDefault="00137DA4" w:rsidP="00137DA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137DA4">
        <w:rPr>
          <w:rFonts w:ascii="TH SarabunIT๙" w:hAnsi="TH SarabunIT๙" w:cs="TH SarabunIT๙" w:hint="cs"/>
          <w:sz w:val="36"/>
          <w:szCs w:val="36"/>
          <w:cs/>
        </w:rPr>
        <w:t>ผู้รับรองข้อมูล</w:t>
      </w:r>
    </w:p>
    <w:p w:rsidR="00137DA4" w:rsidRDefault="00DE7DCE" w:rsidP="00137DA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9401FB9" wp14:editId="2C0DE57C">
            <wp:simplePos x="0" y="0"/>
            <wp:positionH relativeFrom="column">
              <wp:posOffset>4163592</wp:posOffset>
            </wp:positionH>
            <wp:positionV relativeFrom="paragraph">
              <wp:posOffset>8255</wp:posOffset>
            </wp:positionV>
            <wp:extent cx="786765" cy="569595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ลัด (น้ำพอง)_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A4" w:rsidRDefault="00137DA4" w:rsidP="00137DA4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137DA4" w:rsidRPr="00137DA4" w:rsidRDefault="00137DA4" w:rsidP="00137DA4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137DA4">
        <w:rPr>
          <w:rFonts w:ascii="TH SarabunIT๙" w:hAnsi="TH SarabunIT๙" w:cs="TH SarabunIT๙"/>
          <w:sz w:val="36"/>
          <w:szCs w:val="36"/>
          <w:cs/>
        </w:rPr>
        <w:t>(นาย</w:t>
      </w:r>
      <w:proofErr w:type="spellStart"/>
      <w:r w:rsidRPr="00137DA4">
        <w:rPr>
          <w:rFonts w:ascii="TH SarabunIT๙" w:hAnsi="TH SarabunIT๙" w:cs="TH SarabunIT๙"/>
          <w:sz w:val="36"/>
          <w:szCs w:val="36"/>
          <w:cs/>
        </w:rPr>
        <w:t>อยุธย์</w:t>
      </w:r>
      <w:proofErr w:type="spellEnd"/>
      <w:r w:rsidRPr="00137DA4">
        <w:rPr>
          <w:rFonts w:ascii="TH SarabunIT๙" w:hAnsi="TH SarabunIT๙" w:cs="TH SarabunIT๙"/>
          <w:sz w:val="36"/>
          <w:szCs w:val="36"/>
          <w:cs/>
        </w:rPr>
        <w:t xml:space="preserve">  กุม</w:t>
      </w:r>
      <w:proofErr w:type="spellStart"/>
      <w:r w:rsidRPr="00137DA4">
        <w:rPr>
          <w:rFonts w:ascii="TH SarabunIT๙" w:hAnsi="TH SarabunIT๙" w:cs="TH SarabunIT๙"/>
          <w:sz w:val="36"/>
          <w:szCs w:val="36"/>
          <w:cs/>
        </w:rPr>
        <w:t>ภิ</w:t>
      </w:r>
      <w:proofErr w:type="spellEnd"/>
      <w:r w:rsidRPr="00137DA4">
        <w:rPr>
          <w:rFonts w:ascii="TH SarabunIT๙" w:hAnsi="TH SarabunIT๙" w:cs="TH SarabunIT๙"/>
          <w:sz w:val="36"/>
          <w:szCs w:val="36"/>
          <w:cs/>
        </w:rPr>
        <w:t>โร)</w:t>
      </w:r>
    </w:p>
    <w:p w:rsidR="00137DA4" w:rsidRPr="00137DA4" w:rsidRDefault="00137DA4" w:rsidP="00137DA4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137DA4">
        <w:rPr>
          <w:rFonts w:ascii="TH SarabunIT๙" w:hAnsi="TH SarabunIT๙" w:cs="TH SarabunIT๙"/>
          <w:sz w:val="36"/>
          <w:szCs w:val="36"/>
          <w:cs/>
        </w:rPr>
        <w:t>ปลัดเทศบาล</w:t>
      </w:r>
      <w:r>
        <w:rPr>
          <w:rFonts w:ascii="TH SarabunIT๙" w:hAnsi="TH SarabunIT๙" w:cs="TH SarabunIT๙" w:hint="cs"/>
          <w:sz w:val="36"/>
          <w:szCs w:val="36"/>
          <w:cs/>
        </w:rPr>
        <w:t>ตำบลชนบท</w:t>
      </w:r>
      <w:bookmarkStart w:id="0" w:name="_GoBack"/>
      <w:bookmarkEnd w:id="0"/>
    </w:p>
    <w:sectPr w:rsidR="00137DA4" w:rsidRPr="00137DA4" w:rsidSect="004B09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B6"/>
    <w:rsid w:val="00137DA4"/>
    <w:rsid w:val="0022005F"/>
    <w:rsid w:val="002B6438"/>
    <w:rsid w:val="004B09B6"/>
    <w:rsid w:val="008C1EEC"/>
    <w:rsid w:val="009E355C"/>
    <w:rsid w:val="00BC5DBC"/>
    <w:rsid w:val="00DE7DCE"/>
    <w:rsid w:val="00E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0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00F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0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00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Admin2022</dc:creator>
  <cp:lastModifiedBy>windows</cp:lastModifiedBy>
  <cp:revision>7</cp:revision>
  <cp:lastPrinted>2024-07-18T03:08:00Z</cp:lastPrinted>
  <dcterms:created xsi:type="dcterms:W3CDTF">2024-07-18T01:57:00Z</dcterms:created>
  <dcterms:modified xsi:type="dcterms:W3CDTF">2024-07-18T04:01:00Z</dcterms:modified>
</cp:coreProperties>
</file>